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2844" w14:textId="266714FF" w:rsidR="002D4927" w:rsidRPr="000200A4" w:rsidRDefault="00080B21" w:rsidP="00D75B9D">
      <w:pPr>
        <w:pStyle w:val="TextA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0200A4"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2DB2C18C" wp14:editId="3DB7D681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449CA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C1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" o:allowoverlap="f" filled="f" stroked="f" strokeweight=".5pt">
                <v:textbox>
                  <w:txbxContent>
                    <w:p w14:paraId="655449CA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2D4927" w:rsidRPr="000200A4">
        <w:rPr>
          <w:rFonts w:ascii="Calibri" w:hAnsi="Calibri"/>
          <w:b/>
          <w:bCs/>
          <w:sz w:val="28"/>
          <w:szCs w:val="28"/>
        </w:rPr>
        <w:t xml:space="preserve"> </w:t>
      </w:r>
    </w:p>
    <w:p w14:paraId="19710FC5" w14:textId="77777777" w:rsidR="003F3D5A" w:rsidRPr="003F3D5A" w:rsidRDefault="003F3D5A" w:rsidP="003F3D5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Hlk118097100"/>
      <w:r w:rsidRPr="003F3D5A">
        <w:rPr>
          <w:rFonts w:ascii="Calibri" w:hAnsi="Calibri"/>
          <w:b/>
          <w:bCs/>
          <w:sz w:val="32"/>
          <w:szCs w:val="32"/>
        </w:rPr>
        <w:t>Likvidace invazních rostlin v národních parcích je cílem nového projektu českých botaniků</w:t>
      </w:r>
    </w:p>
    <w:p w14:paraId="2176B0EA" w14:textId="77777777" w:rsidR="003F3D5A" w:rsidRPr="00506EF5" w:rsidRDefault="003F3D5A" w:rsidP="003F3D5A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Calibri" w:eastAsia="Calibri" w:hAnsi="Calibri" w:cs="Calibri"/>
        </w:rPr>
      </w:pPr>
    </w:p>
    <w:p w14:paraId="616DCB43" w14:textId="77777777" w:rsidR="003F3D5A" w:rsidRDefault="003F3D5A" w:rsidP="003F3D5A">
      <w:pPr>
        <w:pStyle w:val="TextA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Praha, 23. května 2023 - </w:t>
      </w:r>
      <w:r w:rsidRPr="00506EF5">
        <w:rPr>
          <w:rFonts w:ascii="Calibri" w:hAnsi="Calibri"/>
          <w:b/>
          <w:bCs/>
        </w:rPr>
        <w:t xml:space="preserve">Nový projekt odborníků z Fakulty životního prostředí ČZU v Praze a partnerů z národních parků Podyjí a České Švýcarsko řeší likvidace invazních druhů v nejcennějších přírodních územích České republiky, tedy na území národních parků. Invazní druhy jsou dlouhodobým problémem pro ochranu přírody, celosvětově jde o jeden z nejzávažnějších faktorů snižujících biodiverzitu. </w:t>
      </w:r>
    </w:p>
    <w:p w14:paraId="4C1BA367" w14:textId="77777777" w:rsidR="003F3D5A" w:rsidRDefault="003F3D5A" w:rsidP="003F3D5A">
      <w:pPr>
        <w:pStyle w:val="TextA"/>
        <w:jc w:val="both"/>
        <w:rPr>
          <w:rFonts w:ascii="Calibri" w:hAnsi="Calibri"/>
          <w:b/>
          <w:bCs/>
        </w:rPr>
      </w:pPr>
    </w:p>
    <w:p w14:paraId="5B588CFE" w14:textId="77777777" w:rsidR="003F3D5A" w:rsidRPr="00506EF5" w:rsidRDefault="003F3D5A" w:rsidP="003F3D5A">
      <w:pPr>
        <w:pStyle w:val="TextA"/>
        <w:jc w:val="both"/>
        <w:rPr>
          <w:rFonts w:ascii="Calibri" w:eastAsia="Calibri" w:hAnsi="Calibri" w:cs="Calibri"/>
        </w:rPr>
      </w:pPr>
      <w:r w:rsidRPr="00376506">
        <w:rPr>
          <w:rFonts w:ascii="Calibri" w:hAnsi="Calibri"/>
        </w:rPr>
        <w:t>V důsledku šíření invazních druhů dochází ke konkurenčnímu vyloučení druhů původních a degradaci celých společenstev rostlin a živočichů. Nejvíce ohroženy jsou vzácné biotopy a biotopy podléhající zákonné ochraně. Vědci poukazují na to, že nejúčinnějším řešením je prevence šíření. Monitorují proto ohrožení vzácných společenstev, zjišťují počet výskytů invazních druhů rostlin a připravují jejich likvidaci na již napadených lokalitách. Cílem projektu financovaného z Norských fondů bude také navržení metodických postupů správy oblastí a hodnocení samotné efektivity likvidace.</w:t>
      </w:r>
      <w:r>
        <w:rPr>
          <w:rFonts w:ascii="Calibri" w:hAnsi="Calibri"/>
        </w:rPr>
        <w:t xml:space="preserve"> </w:t>
      </w:r>
      <w:r w:rsidRPr="00506EF5">
        <w:rPr>
          <w:rFonts w:ascii="Calibri" w:hAnsi="Calibri"/>
        </w:rPr>
        <w:t xml:space="preserve">Invazní nepůvodní druhy rostlin se na nová území dostávají činností člověka a jsou schopné zde dlouhodobě přežívat, rozmnožovat se a dále se šířit. </w:t>
      </w:r>
      <w:r>
        <w:rPr>
          <w:rFonts w:ascii="Calibri" w:hAnsi="Calibri"/>
        </w:rPr>
        <w:t>„</w:t>
      </w:r>
      <w:r w:rsidRPr="00376506">
        <w:rPr>
          <w:rFonts w:ascii="Calibri" w:hAnsi="Calibri"/>
          <w:i/>
          <w:iCs/>
        </w:rPr>
        <w:t>Hlavními parametry pro hodnocení invazního šíření jsou dopady na původní společenstva, ekosystémové služby, ekonomiku či veřejné zdraví. Nejvíce postižené lokality se v ČR nacházejí zejména v teplejších oblastech s vysokým vlivem lidské činnosti, ale některé druhy invazních rostlin se šíří i v nejcennějších částech naší přírody – v národních parcích a dalších zvláště chráněných územích. Jejich vliv na původní a vzácná společenstva je často fatální</w:t>
      </w:r>
      <w:r>
        <w:rPr>
          <w:rFonts w:ascii="Calibri" w:hAnsi="Calibri"/>
        </w:rPr>
        <w:t xml:space="preserve">,“ vysvětluje vedoucí projektu s názvem </w:t>
      </w:r>
      <w:r w:rsidRPr="00376506">
        <w:rPr>
          <w:rFonts w:ascii="Calibri" w:hAnsi="Calibri"/>
          <w:b/>
          <w:bCs/>
          <w:i/>
          <w:iCs/>
        </w:rPr>
        <w:t>Likvidace invazních druhů v praxi</w:t>
      </w:r>
      <w:r>
        <w:rPr>
          <w:rFonts w:ascii="Calibri" w:hAnsi="Calibri"/>
        </w:rPr>
        <w:t xml:space="preserve"> doc. Kateřina Berchová z Katedry aplikované ekologie Fakulty životního prostředí ČZU.</w:t>
      </w:r>
      <w:r w:rsidRPr="00506EF5">
        <w:rPr>
          <w:rFonts w:ascii="Calibri" w:hAnsi="Calibri"/>
        </w:rPr>
        <w:t xml:space="preserve"> Odstranění invazních druhů rostlin z takových lokalit je poté náročné z finančního i časového hlediska.</w:t>
      </w:r>
      <w:r>
        <w:rPr>
          <w:rFonts w:ascii="Calibri" w:hAnsi="Calibri"/>
        </w:rPr>
        <w:t xml:space="preserve"> </w:t>
      </w:r>
      <w:r w:rsidRPr="00506EF5">
        <w:rPr>
          <w:rFonts w:ascii="Calibri" w:hAnsi="Calibri"/>
        </w:rPr>
        <w:t xml:space="preserve">Nejlepší ochranou vzácných společenstev před invazí je tedy prevence – nalezení lokalit výskytu invazních rostlin v okolí chráněných území, monitoring jejich šíření a včasná likvidace potenciálních ohnisek šíření. </w:t>
      </w:r>
      <w:r w:rsidRPr="00376506">
        <w:rPr>
          <w:rFonts w:ascii="Calibri" w:hAnsi="Calibri"/>
          <w:i/>
          <w:iCs/>
        </w:rPr>
        <w:t xml:space="preserve">„Promyšleným a dobře naplánovaným managementem celých územních celků, např. národních parků, je možné předejít jak rozšíření invazních rostlin do ohrožených biotopů, ušetřit tak finanční prostředky za následnou likvidaci plošně </w:t>
      </w:r>
      <w:proofErr w:type="spellStart"/>
      <w:r w:rsidRPr="00376506">
        <w:rPr>
          <w:rFonts w:ascii="Calibri" w:hAnsi="Calibri"/>
          <w:i/>
          <w:iCs/>
        </w:rPr>
        <w:t>invadujících</w:t>
      </w:r>
      <w:proofErr w:type="spellEnd"/>
      <w:r w:rsidRPr="00376506">
        <w:rPr>
          <w:rFonts w:ascii="Calibri" w:hAnsi="Calibri"/>
          <w:i/>
          <w:iCs/>
        </w:rPr>
        <w:t xml:space="preserve"> druhů,“</w:t>
      </w:r>
      <w:r>
        <w:rPr>
          <w:rFonts w:ascii="Calibri" w:hAnsi="Calibri"/>
        </w:rPr>
        <w:t xml:space="preserve"> upozorňuje doc. Berchová</w:t>
      </w:r>
      <w:r w:rsidRPr="00506EF5">
        <w:rPr>
          <w:rFonts w:ascii="Calibri" w:hAnsi="Calibri"/>
        </w:rPr>
        <w:t>. Dalším aspektem problému je samotná likvidace. Likvidační zásahy musí být prováděny koordinovaně a jejich účinnost hodnocena v delším časovém období. Stačí jedna malá zapomenutá lokalita a invazní rostlina se během pár let rozšíří opět na místa, kde, již byla zlikvidována.</w:t>
      </w:r>
    </w:p>
    <w:p w14:paraId="6F25DFA9" w14:textId="77777777" w:rsidR="003F3D5A" w:rsidRPr="00506EF5" w:rsidRDefault="003F3D5A" w:rsidP="003F3D5A">
      <w:pPr>
        <w:pStyle w:val="TextA"/>
        <w:jc w:val="both"/>
        <w:rPr>
          <w:rFonts w:ascii="Calibri" w:eastAsia="Calibri" w:hAnsi="Calibri" w:cs="Calibri"/>
        </w:rPr>
      </w:pPr>
    </w:p>
    <w:p w14:paraId="1B024C1C" w14:textId="77777777" w:rsidR="003F3D5A" w:rsidRPr="00506EF5" w:rsidRDefault="003F3D5A" w:rsidP="003F3D5A">
      <w:pPr>
        <w:pStyle w:val="TextA"/>
        <w:jc w:val="both"/>
        <w:rPr>
          <w:rFonts w:ascii="Calibri" w:eastAsia="Calibri" w:hAnsi="Calibri" w:cs="Calibri"/>
        </w:rPr>
      </w:pPr>
      <w:r w:rsidRPr="00506EF5">
        <w:rPr>
          <w:rFonts w:ascii="Calibri" w:hAnsi="Calibri"/>
        </w:rPr>
        <w:t>Tým odborníků zkoumající biologické invaze z České zemědělské univerzity v Praze (ČZU) spolu s NP Podyjí a NP České Švýcarsko navrhuje a v praxi zkouší komplexní metodický přístup k managementu a likvidaci invazních druhů rostlin na území národních parků. V rámci projektu „Likvidace invazních druhů v praxi“ podpořeného z programu „Životní prostředí, ekosystémy a změna klimatu</w:t>
      </w:r>
      <w:r w:rsidRPr="00506EF5">
        <w:rPr>
          <w:rFonts w:ascii="Arial Unicode MS" w:hAnsi="Arial Unicode MS"/>
          <w:rtl/>
        </w:rPr>
        <w:t>“</w:t>
      </w:r>
      <w:r w:rsidRPr="00506EF5">
        <w:rPr>
          <w:rFonts w:ascii="Calibri" w:hAnsi="Calibri"/>
        </w:rPr>
        <w:t xml:space="preserve"> a financovaného z Norských fondů 2014–2021 odborníci zkouší na vybraných lokalitách jednotný způsob mapování invazních druhů rostlin, tvorbu obecně využitelných mapových výstupů a následný návrh prioritizace </w:t>
      </w:r>
      <w:r w:rsidRPr="00506EF5">
        <w:rPr>
          <w:rFonts w:ascii="Calibri" w:hAnsi="Calibri"/>
        </w:rPr>
        <w:lastRenderedPageBreak/>
        <w:t>lokalit určených pro likvidaci. Cílem projektu je též navržení obecně využitelných metodických postupů managementu a hodnocení efektivity likvidace. Projekt je založen na úzké spolupráci řešitelů s pracovníky Agentury ochrany přírody a krajiny České republiky, Ministerstva životního prostředí a odborníky zabývajícími se problematikou biologických invazí z Botanického ústavu AV ČR.</w:t>
      </w:r>
    </w:p>
    <w:p w14:paraId="1DC5C638" w14:textId="77777777" w:rsidR="000200A4" w:rsidRPr="000200A4" w:rsidRDefault="000200A4" w:rsidP="000200A4">
      <w:pPr>
        <w:widowControl w:val="0"/>
        <w:ind w:left="110" w:hanging="110"/>
      </w:pPr>
    </w:p>
    <w:p w14:paraId="5D59DD5B" w14:textId="77777777" w:rsidR="00041A80" w:rsidRPr="000200A4" w:rsidRDefault="00041A80" w:rsidP="007B7EB9">
      <w:pPr>
        <w:pStyle w:val="Text"/>
        <w:spacing w:after="0" w:line="240" w:lineRule="auto"/>
        <w:jc w:val="both"/>
        <w:rPr>
          <w:sz w:val="24"/>
          <w:szCs w:val="24"/>
          <w:lang w:val="cs-CZ"/>
        </w:rPr>
      </w:pPr>
    </w:p>
    <w:bookmarkEnd w:id="0"/>
    <w:p w14:paraId="6257BFEE" w14:textId="77777777" w:rsidR="008A6E78" w:rsidRPr="000200A4" w:rsidRDefault="008A6E78" w:rsidP="00D75B9D">
      <w:pPr>
        <w:rPr>
          <w:rFonts w:cstheme="minorHAnsi"/>
          <w:i/>
          <w:noProof/>
        </w:rPr>
      </w:pPr>
      <w:r w:rsidRPr="000200A4">
        <w:rPr>
          <w:rFonts w:cstheme="minorHAnsi"/>
          <w:noProof/>
          <w:color w:val="000000"/>
        </w:rPr>
        <w:t>---------------------------------------------------------------------------------------------------------------------------</w:t>
      </w:r>
    </w:p>
    <w:p w14:paraId="5B6AF71C" w14:textId="77777777" w:rsidR="008A6E78" w:rsidRPr="000200A4" w:rsidRDefault="008A6E78" w:rsidP="00D75B9D">
      <w:pPr>
        <w:jc w:val="both"/>
        <w:rPr>
          <w:rFonts w:cstheme="minorHAnsi"/>
          <w:b/>
          <w:noProof/>
          <w:sz w:val="20"/>
          <w:szCs w:val="20"/>
          <w:lang w:eastAsia="ar-SA"/>
        </w:rPr>
      </w:pPr>
      <w:r w:rsidRPr="000200A4">
        <w:rPr>
          <w:rFonts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3196CB5C" w14:textId="5597A8F6" w:rsidR="008A6E78" w:rsidRPr="000200A4" w:rsidRDefault="008A6E78" w:rsidP="00D75B9D">
      <w:pPr>
        <w:jc w:val="both"/>
        <w:rPr>
          <w:rFonts w:cstheme="minorHAnsi"/>
          <w:noProof/>
          <w:sz w:val="20"/>
          <w:szCs w:val="20"/>
          <w:lang w:eastAsia="ar-SA"/>
        </w:rPr>
      </w:pPr>
      <w:r w:rsidRPr="000200A4">
        <w:rPr>
          <w:rFonts w:cstheme="minorHAnsi"/>
          <w:noProof/>
          <w:sz w:val="20"/>
          <w:szCs w:val="20"/>
          <w:lang w:eastAsia="ar-SA"/>
        </w:rPr>
        <w:t>ČZU je čtvrtou až pátou největší univerzitou v ČR. Spojuje v sobě sto</w:t>
      </w:r>
      <w:r w:rsidR="00B2163D" w:rsidRPr="000200A4">
        <w:rPr>
          <w:rFonts w:cstheme="minorHAnsi"/>
          <w:noProof/>
          <w:sz w:val="20"/>
          <w:szCs w:val="20"/>
          <w:lang w:eastAsia="ar-SA"/>
        </w:rPr>
        <w:t>patnáctiletou</w:t>
      </w:r>
      <w:r w:rsidRPr="000200A4">
        <w:rPr>
          <w:rFonts w:cstheme="minorHAnsi"/>
          <w:noProof/>
          <w:sz w:val="20"/>
          <w:szCs w:val="20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</w:t>
      </w:r>
      <w:r w:rsidR="00B2163D" w:rsidRPr="000200A4">
        <w:rPr>
          <w:rFonts w:cstheme="minorHAnsi"/>
          <w:noProof/>
          <w:sz w:val="20"/>
          <w:szCs w:val="20"/>
          <w:lang w:eastAsia="ar-SA"/>
        </w:rPr>
        <w:t xml:space="preserve">2 </w:t>
      </w:r>
      <w:r w:rsidRPr="000200A4">
        <w:rPr>
          <w:rFonts w:cstheme="minorHAnsi"/>
          <w:noProof/>
          <w:sz w:val="20"/>
          <w:szCs w:val="20"/>
          <w:lang w:eastAsia="ar-SA"/>
        </w:rPr>
        <w:t xml:space="preserve">umístila na 801.– 900. místě na světě a na </w:t>
      </w:r>
      <w:r w:rsidR="00B2163D" w:rsidRPr="000200A4">
        <w:rPr>
          <w:rFonts w:cstheme="minorHAnsi"/>
          <w:noProof/>
          <w:sz w:val="20"/>
          <w:szCs w:val="20"/>
          <w:lang w:eastAsia="ar-SA"/>
        </w:rPr>
        <w:t>sdíleném 4</w:t>
      </w:r>
      <w:r w:rsidRPr="000200A4">
        <w:rPr>
          <w:rFonts w:cstheme="minorHAnsi"/>
          <w:noProof/>
          <w:sz w:val="20"/>
          <w:szCs w:val="20"/>
          <w:lang w:eastAsia="ar-SA"/>
        </w:rPr>
        <w:t>. místě z hodnocených univerzit v ČR. V roce 202</w:t>
      </w:r>
      <w:r w:rsidR="00BE670C" w:rsidRPr="000200A4">
        <w:rPr>
          <w:rFonts w:cstheme="minorHAnsi"/>
          <w:noProof/>
          <w:sz w:val="20"/>
          <w:szCs w:val="20"/>
          <w:lang w:eastAsia="ar-SA"/>
        </w:rPr>
        <w:t>2</w:t>
      </w:r>
      <w:r w:rsidRPr="000200A4">
        <w:rPr>
          <w:rFonts w:cstheme="minorHAnsi"/>
          <w:noProof/>
          <w:sz w:val="20"/>
          <w:szCs w:val="20"/>
          <w:lang w:eastAsia="ar-SA"/>
        </w:rPr>
        <w:t xml:space="preserve"> se ČZU se stala </w:t>
      </w:r>
      <w:r w:rsidR="00BE670C" w:rsidRPr="000200A4">
        <w:rPr>
          <w:rFonts w:cstheme="minorHAnsi"/>
          <w:noProof/>
          <w:sz w:val="20"/>
          <w:szCs w:val="20"/>
          <w:lang w:eastAsia="ar-SA"/>
        </w:rPr>
        <w:t>45</w:t>
      </w:r>
      <w:r w:rsidRPr="000200A4">
        <w:rPr>
          <w:rFonts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14:paraId="01044844" w14:textId="77777777" w:rsidR="008A6E78" w:rsidRPr="000200A4" w:rsidRDefault="008A6E78" w:rsidP="00D75B9D">
      <w:pPr>
        <w:jc w:val="both"/>
        <w:rPr>
          <w:rFonts w:cstheme="minorHAnsi"/>
          <w:noProof/>
          <w:sz w:val="20"/>
          <w:szCs w:val="20"/>
        </w:rPr>
      </w:pPr>
    </w:p>
    <w:p w14:paraId="1C5502E4" w14:textId="77777777" w:rsidR="008A6E78" w:rsidRPr="000200A4" w:rsidRDefault="008A6E78" w:rsidP="00D75B9D">
      <w:pPr>
        <w:pBdr>
          <w:bottom w:val="single" w:sz="6" w:space="1" w:color="auto"/>
        </w:pBdr>
        <w:rPr>
          <w:rFonts w:cstheme="minorHAnsi"/>
          <w:b/>
          <w:noProof/>
          <w:sz w:val="20"/>
          <w:szCs w:val="20"/>
        </w:rPr>
      </w:pPr>
      <w:r w:rsidRPr="000200A4">
        <w:rPr>
          <w:rFonts w:cstheme="minorHAnsi"/>
          <w:b/>
          <w:noProof/>
          <w:sz w:val="20"/>
          <w:szCs w:val="20"/>
        </w:rPr>
        <w:t>Kontakt pro novináře:</w:t>
      </w:r>
      <w:r w:rsidRPr="000200A4">
        <w:rPr>
          <w:rFonts w:cstheme="minorHAnsi"/>
          <w:b/>
          <w:noProof/>
          <w:sz w:val="20"/>
          <w:szCs w:val="20"/>
        </w:rPr>
        <w:tab/>
      </w:r>
    </w:p>
    <w:p w14:paraId="045CA26D" w14:textId="77777777" w:rsidR="008A6E78" w:rsidRPr="000200A4" w:rsidRDefault="008A6E78" w:rsidP="00D75B9D">
      <w:pPr>
        <w:pStyle w:val="Zpat"/>
        <w:rPr>
          <w:rFonts w:asciiTheme="minorHAnsi" w:hAnsiTheme="minorHAnsi" w:cstheme="minorHAnsi"/>
          <w:noProof/>
          <w:sz w:val="20"/>
          <w:szCs w:val="20"/>
        </w:rPr>
      </w:pPr>
      <w:r w:rsidRPr="000200A4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8" w:history="1">
        <w:r w:rsidRPr="000200A4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sectPr w:rsidR="008A6E78" w:rsidRPr="000200A4" w:rsidSect="00504549">
      <w:headerReference w:type="default" r:id="rId9"/>
      <w:headerReference w:type="first" r:id="rId10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7811" w14:textId="77777777" w:rsidR="00156259" w:rsidRDefault="00156259" w:rsidP="00091D49">
      <w:r>
        <w:separator/>
      </w:r>
    </w:p>
  </w:endnote>
  <w:endnote w:type="continuationSeparator" w:id="0">
    <w:p w14:paraId="74D7D759" w14:textId="77777777" w:rsidR="00156259" w:rsidRDefault="00156259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739" w14:textId="77777777" w:rsidR="00156259" w:rsidRDefault="00156259" w:rsidP="00091D49">
      <w:r>
        <w:separator/>
      </w:r>
    </w:p>
  </w:footnote>
  <w:footnote w:type="continuationSeparator" w:id="0">
    <w:p w14:paraId="0A0BEEF6" w14:textId="77777777" w:rsidR="00156259" w:rsidRDefault="00156259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6C02" w14:textId="77777777" w:rsidR="00091D49" w:rsidRPr="00091D49" w:rsidRDefault="007B01D4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BBCBC7F" wp14:editId="3298127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B5D18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BCBC7F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FCB5D18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0F09B0F5" wp14:editId="01D66A4B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8D14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9B87712" wp14:editId="54BCAD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5D1"/>
    <w:multiLevelType w:val="hybridMultilevel"/>
    <w:tmpl w:val="AA7839FC"/>
    <w:numStyleLink w:val="Importovanstyl1"/>
  </w:abstractNum>
  <w:abstractNum w:abstractNumId="1" w15:restartNumberingAfterBreak="0">
    <w:nsid w:val="038B2A9C"/>
    <w:multiLevelType w:val="hybridMultilevel"/>
    <w:tmpl w:val="AA7839FC"/>
    <w:styleLink w:val="Importovanstyl1"/>
    <w:lvl w:ilvl="0" w:tplc="DFCE76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097DA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47D4C">
      <w:start w:val="1"/>
      <w:numFmt w:val="decimal"/>
      <w:lvlText w:val="%3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8E79C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2C89A">
      <w:start w:val="1"/>
      <w:numFmt w:val="decimal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EE880">
      <w:start w:val="1"/>
      <w:numFmt w:val="decimal"/>
      <w:lvlText w:val="%6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7EEB90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A651A">
      <w:start w:val="1"/>
      <w:numFmt w:val="decimal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E2A3E">
      <w:start w:val="1"/>
      <w:numFmt w:val="decimal"/>
      <w:lvlText w:val="%9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2577383">
    <w:abstractNumId w:val="1"/>
  </w:num>
  <w:num w:numId="2" w16cid:durableId="11270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78"/>
    <w:rsid w:val="000158AF"/>
    <w:rsid w:val="000200A4"/>
    <w:rsid w:val="00041A80"/>
    <w:rsid w:val="00071E4A"/>
    <w:rsid w:val="00080B21"/>
    <w:rsid w:val="00091D49"/>
    <w:rsid w:val="000A6805"/>
    <w:rsid w:val="000E262A"/>
    <w:rsid w:val="00156259"/>
    <w:rsid w:val="00171286"/>
    <w:rsid w:val="00183A3F"/>
    <w:rsid w:val="00187E27"/>
    <w:rsid w:val="001A0294"/>
    <w:rsid w:val="001D6585"/>
    <w:rsid w:val="00266416"/>
    <w:rsid w:val="002D4927"/>
    <w:rsid w:val="002E4DB6"/>
    <w:rsid w:val="00310D77"/>
    <w:rsid w:val="0035063B"/>
    <w:rsid w:val="0037751A"/>
    <w:rsid w:val="0038787C"/>
    <w:rsid w:val="003E3E39"/>
    <w:rsid w:val="003E7A19"/>
    <w:rsid w:val="003F3D5A"/>
    <w:rsid w:val="003F7BB6"/>
    <w:rsid w:val="00433020"/>
    <w:rsid w:val="00504549"/>
    <w:rsid w:val="00573405"/>
    <w:rsid w:val="005F0305"/>
    <w:rsid w:val="00637A19"/>
    <w:rsid w:val="006546B6"/>
    <w:rsid w:val="006B0848"/>
    <w:rsid w:val="007005C0"/>
    <w:rsid w:val="0073095E"/>
    <w:rsid w:val="00731D3E"/>
    <w:rsid w:val="007B01D4"/>
    <w:rsid w:val="007B7EB9"/>
    <w:rsid w:val="00894814"/>
    <w:rsid w:val="008A541F"/>
    <w:rsid w:val="008A6E78"/>
    <w:rsid w:val="008F6E9A"/>
    <w:rsid w:val="00945FA4"/>
    <w:rsid w:val="00961E77"/>
    <w:rsid w:val="009765B4"/>
    <w:rsid w:val="00991E58"/>
    <w:rsid w:val="009A0C31"/>
    <w:rsid w:val="00A20A61"/>
    <w:rsid w:val="00A257EE"/>
    <w:rsid w:val="00B1141B"/>
    <w:rsid w:val="00B2163D"/>
    <w:rsid w:val="00BC2C59"/>
    <w:rsid w:val="00BC32DD"/>
    <w:rsid w:val="00BE670C"/>
    <w:rsid w:val="00CC5C1A"/>
    <w:rsid w:val="00CD33FB"/>
    <w:rsid w:val="00D7105E"/>
    <w:rsid w:val="00D75B9D"/>
    <w:rsid w:val="00D765CD"/>
    <w:rsid w:val="00D9585B"/>
    <w:rsid w:val="00DD0D0C"/>
    <w:rsid w:val="00DD2DC8"/>
    <w:rsid w:val="00E85136"/>
    <w:rsid w:val="00E866B2"/>
    <w:rsid w:val="00FA6D4B"/>
    <w:rsid w:val="00FC13A8"/>
    <w:rsid w:val="00F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4B7C1"/>
  <w15:chartTrackingRefBased/>
  <w15:docId w15:val="{8C8BC4B6-C019-423F-BB85-D1969E51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E7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8A6E78"/>
    <w:rPr>
      <w:color w:val="0000FF"/>
      <w:u w:val="single"/>
    </w:rPr>
  </w:style>
  <w:style w:type="paragraph" w:customStyle="1" w:styleId="TextA">
    <w:name w:val="Text A"/>
    <w:rsid w:val="002D4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lnweb">
    <w:name w:val="Normal (Web)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Vchoz">
    <w:name w:val="Výchozí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rdnpsmoodstavce"/>
    <w:rsid w:val="00D75B9D"/>
    <w:rPr>
      <w:rFonts w:ascii="Calibri" w:eastAsia="Calibri" w:hAnsi="Calibri" w:cs="Calibri"/>
      <w:outline w:val="0"/>
      <w:color w:val="0563C1"/>
      <w:sz w:val="24"/>
      <w:szCs w:val="24"/>
      <w:u w:val="single" w:color="0563C1"/>
    </w:rPr>
  </w:style>
  <w:style w:type="paragraph" w:customStyle="1" w:styleId="Text">
    <w:name w:val="Text"/>
    <w:rsid w:val="00D75B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B2163D"/>
    <w:rPr>
      <w:color w:val="605E5C"/>
      <w:shd w:val="clear" w:color="auto" w:fill="E1DFDD"/>
    </w:rPr>
  </w:style>
  <w:style w:type="character" w:customStyle="1" w:styleId="dn">
    <w:name w:val="Žádný"/>
    <w:rsid w:val="0037751A"/>
  </w:style>
  <w:style w:type="character" w:customStyle="1" w:styleId="Odkaz">
    <w:name w:val="Odkaz"/>
    <w:rsid w:val="00BE670C"/>
    <w:rPr>
      <w:outline w:val="0"/>
      <w:color w:val="0000FF"/>
      <w:u w:val="single" w:color="0000FF"/>
    </w:rPr>
  </w:style>
  <w:style w:type="character" w:customStyle="1" w:styleId="art">
    <w:name w:val="art"/>
    <w:rsid w:val="00BE670C"/>
    <w:rPr>
      <w:lang w:val="en-US"/>
    </w:rPr>
  </w:style>
  <w:style w:type="character" w:customStyle="1" w:styleId="Hyperlink1">
    <w:name w:val="Hyperlink.1"/>
    <w:basedOn w:val="Odkaz"/>
    <w:rsid w:val="00BE670C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Odkaz"/>
    <w:rsid w:val="00BE670C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table" w:customStyle="1" w:styleId="TableNormal">
    <w:name w:val="Table Normal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next w:val="Normln"/>
    <w:link w:val="NzevChar"/>
    <w:uiPriority w:val="10"/>
    <w:qFormat/>
    <w:rsid w:val="000200A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</w:pPr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NzevChar">
    <w:name w:val="Název Char"/>
    <w:basedOn w:val="Standardnpsmoodstavce"/>
    <w:link w:val="Nzev"/>
    <w:uiPriority w:val="10"/>
    <w:rsid w:val="000200A4"/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dnA">
    <w:name w:val="Žádný A"/>
    <w:rsid w:val="000200A4"/>
  </w:style>
  <w:style w:type="paragraph" w:styleId="Odstavecseseznamem">
    <w:name w:val="List Paragraph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val="en-US" w:eastAsia="cs-CZ"/>
    </w:rPr>
  </w:style>
  <w:style w:type="numbering" w:customStyle="1" w:styleId="Importovanstyl1">
    <w:name w:val="Importovaný styl 1"/>
    <w:rsid w:val="000200A4"/>
    <w:pPr>
      <w:numPr>
        <w:numId w:val="1"/>
      </w:numPr>
    </w:pPr>
  </w:style>
  <w:style w:type="paragraph" w:customStyle="1" w:styleId="VchozA">
    <w:name w:val="Výchozí A"/>
    <w:rsid w:val="003F3D5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ZP\CZU_FZP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D738-F74C-492B-B41D-C54B22EE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CZU_FZP_Tiskova zprava.dotx</Template>
  <TotalTime>1</TotalTime>
  <Pages>2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2023-05-23T13:42:00Z</dcterms:created>
  <dcterms:modified xsi:type="dcterms:W3CDTF">2023-05-23T13:42:00Z</dcterms:modified>
</cp:coreProperties>
</file>